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Look w:val="04A0"/>
      </w:tblPr>
      <w:tblGrid>
        <w:gridCol w:w="2357"/>
        <w:gridCol w:w="2357"/>
        <w:gridCol w:w="2357"/>
        <w:gridCol w:w="2357"/>
      </w:tblGrid>
      <w:tr w:rsidR="007625F4" w:rsidTr="005920F5">
        <w:trPr>
          <w:jc w:val="center"/>
        </w:trPr>
        <w:tc>
          <w:tcPr>
            <w:tcW w:w="2357" w:type="dxa"/>
            <w:shd w:val="pct15" w:color="auto" w:fill="auto"/>
          </w:tcPr>
          <w:p w:rsidR="007625F4" w:rsidRPr="005920F5" w:rsidRDefault="005920F5" w:rsidP="00175ACE">
            <w:pPr>
              <w:rPr>
                <w:b/>
                <w:sz w:val="28"/>
                <w:szCs w:val="28"/>
              </w:rPr>
            </w:pPr>
            <w:r w:rsidRPr="005920F5">
              <w:rPr>
                <w:b/>
                <w:sz w:val="28"/>
                <w:szCs w:val="28"/>
              </w:rPr>
              <w:t>IDEALISTAS</w:t>
            </w:r>
          </w:p>
        </w:tc>
        <w:tc>
          <w:tcPr>
            <w:tcW w:w="2357" w:type="dxa"/>
            <w:shd w:val="pct15" w:color="auto" w:fill="auto"/>
          </w:tcPr>
          <w:p w:rsidR="007625F4" w:rsidRPr="005920F5" w:rsidRDefault="005920F5" w:rsidP="00175ACE">
            <w:pPr>
              <w:rPr>
                <w:b/>
                <w:sz w:val="28"/>
                <w:szCs w:val="28"/>
              </w:rPr>
            </w:pPr>
            <w:r w:rsidRPr="005920F5">
              <w:rPr>
                <w:b/>
                <w:sz w:val="28"/>
                <w:szCs w:val="28"/>
              </w:rPr>
              <w:t>MARILUTRI</w:t>
            </w:r>
          </w:p>
        </w:tc>
        <w:tc>
          <w:tcPr>
            <w:tcW w:w="2357" w:type="dxa"/>
            <w:shd w:val="pct15" w:color="auto" w:fill="auto"/>
          </w:tcPr>
          <w:p w:rsidR="007625F4" w:rsidRPr="005920F5" w:rsidRDefault="005920F5" w:rsidP="00175ACE">
            <w:pPr>
              <w:rPr>
                <w:b/>
                <w:sz w:val="28"/>
                <w:szCs w:val="28"/>
              </w:rPr>
            </w:pPr>
            <w:r w:rsidRPr="005920F5">
              <w:rPr>
                <w:b/>
                <w:sz w:val="28"/>
                <w:szCs w:val="28"/>
              </w:rPr>
              <w:t>SMILE</w:t>
            </w:r>
          </w:p>
        </w:tc>
        <w:tc>
          <w:tcPr>
            <w:tcW w:w="2357" w:type="dxa"/>
            <w:shd w:val="pct15" w:color="auto" w:fill="auto"/>
          </w:tcPr>
          <w:p w:rsidR="007625F4" w:rsidRPr="005920F5" w:rsidRDefault="005920F5" w:rsidP="00175ACE">
            <w:pPr>
              <w:rPr>
                <w:b/>
                <w:sz w:val="28"/>
                <w:szCs w:val="28"/>
              </w:rPr>
            </w:pPr>
            <w:r w:rsidRPr="005920F5">
              <w:rPr>
                <w:b/>
                <w:sz w:val="28"/>
                <w:szCs w:val="28"/>
              </w:rPr>
              <w:t>LOS CONSTRUCTIVOS</w:t>
            </w:r>
          </w:p>
        </w:tc>
      </w:tr>
      <w:tr w:rsidR="007625F4" w:rsidTr="005920F5">
        <w:trPr>
          <w:jc w:val="center"/>
        </w:trPr>
        <w:tc>
          <w:tcPr>
            <w:tcW w:w="2357" w:type="dxa"/>
          </w:tcPr>
          <w:p w:rsidR="005920F5" w:rsidRDefault="005920F5" w:rsidP="005920F5">
            <w:pPr>
              <w:spacing w:line="480" w:lineRule="auto"/>
              <w:rPr>
                <w:sz w:val="20"/>
                <w:szCs w:val="20"/>
              </w:rPr>
            </w:pPr>
          </w:p>
          <w:p w:rsidR="007625F4" w:rsidRPr="00DE161A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Miguel León Gracia</w:t>
            </w:r>
          </w:p>
          <w:p w:rsidR="007625F4" w:rsidRPr="00DE161A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Palencia</w:t>
            </w:r>
          </w:p>
          <w:p w:rsidR="007625F4" w:rsidRPr="00DE161A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San Juan de la Peña</w:t>
            </w:r>
          </w:p>
          <w:p w:rsidR="007625F4" w:rsidRPr="00DE161A" w:rsidRDefault="007625F4" w:rsidP="005920F5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DE161A">
              <w:rPr>
                <w:sz w:val="20"/>
                <w:szCs w:val="20"/>
              </w:rPr>
              <w:t>Anzánigo</w:t>
            </w:r>
            <w:proofErr w:type="spellEnd"/>
          </w:p>
          <w:p w:rsidR="007625F4" w:rsidRPr="00DE161A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Pedro Villacampa</w:t>
            </w:r>
          </w:p>
          <w:p w:rsidR="007625F4" w:rsidRPr="00DE161A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Valle de Broto</w:t>
            </w:r>
          </w:p>
          <w:p w:rsidR="007625F4" w:rsidRPr="00DE161A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Plaza Peña Montañesa</w:t>
            </w:r>
          </w:p>
          <w:p w:rsidR="007625F4" w:rsidRPr="00DE161A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Salvador Allende</w:t>
            </w:r>
          </w:p>
          <w:p w:rsidR="007625F4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Ricardo del Arco</w:t>
            </w:r>
          </w:p>
          <w:p w:rsidR="007625F4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 xml:space="preserve">Antonio de P. </w:t>
            </w:r>
            <w:proofErr w:type="spellStart"/>
            <w:r w:rsidRPr="00DE161A">
              <w:rPr>
                <w:sz w:val="20"/>
                <w:szCs w:val="20"/>
              </w:rPr>
              <w:t>Tramullas</w:t>
            </w:r>
            <w:proofErr w:type="spellEnd"/>
          </w:p>
          <w:p w:rsidR="007625F4" w:rsidRPr="00DE161A" w:rsidRDefault="007625F4" w:rsidP="005920F5">
            <w:pPr>
              <w:spacing w:line="480" w:lineRule="auto"/>
              <w:rPr>
                <w:sz w:val="20"/>
                <w:szCs w:val="20"/>
              </w:rPr>
            </w:pPr>
          </w:p>
          <w:p w:rsidR="007625F4" w:rsidRDefault="007625F4" w:rsidP="005920F5">
            <w:pPr>
              <w:spacing w:line="480" w:lineRule="auto"/>
            </w:pPr>
          </w:p>
        </w:tc>
        <w:tc>
          <w:tcPr>
            <w:tcW w:w="2357" w:type="dxa"/>
          </w:tcPr>
          <w:p w:rsidR="005920F5" w:rsidRDefault="005920F5" w:rsidP="005920F5">
            <w:pPr>
              <w:spacing w:line="480" w:lineRule="auto"/>
              <w:rPr>
                <w:sz w:val="20"/>
                <w:szCs w:val="20"/>
              </w:rPr>
            </w:pPr>
          </w:p>
          <w:p w:rsidR="007625F4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 xml:space="preserve">Alberto </w:t>
            </w:r>
            <w:proofErr w:type="spellStart"/>
            <w:r w:rsidRPr="00DE161A">
              <w:rPr>
                <w:sz w:val="20"/>
                <w:szCs w:val="20"/>
              </w:rPr>
              <w:t>Casañal</w:t>
            </w:r>
            <w:proofErr w:type="spellEnd"/>
            <w:r w:rsidRPr="00DE161A">
              <w:rPr>
                <w:sz w:val="20"/>
                <w:szCs w:val="20"/>
              </w:rPr>
              <w:t xml:space="preserve"> </w:t>
            </w:r>
            <w:proofErr w:type="spellStart"/>
            <w:r w:rsidRPr="00DE161A">
              <w:rPr>
                <w:sz w:val="20"/>
                <w:szCs w:val="20"/>
              </w:rPr>
              <w:t>Shackery</w:t>
            </w:r>
            <w:proofErr w:type="spellEnd"/>
          </w:p>
          <w:p w:rsidR="007625F4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Sixto Celorrio</w:t>
            </w:r>
          </w:p>
          <w:p w:rsidR="007625F4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Avda. Pirineos</w:t>
            </w:r>
          </w:p>
          <w:p w:rsidR="007625F4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Ortiz de Zárate</w:t>
            </w:r>
          </w:p>
          <w:p w:rsidR="007625F4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Mariano </w:t>
            </w:r>
            <w:proofErr w:type="spellStart"/>
            <w:r>
              <w:rPr>
                <w:sz w:val="20"/>
                <w:szCs w:val="20"/>
              </w:rPr>
              <w:t>Turmo</w:t>
            </w:r>
            <w:proofErr w:type="spellEnd"/>
          </w:p>
          <w:p w:rsidR="007625F4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Valle de </w:t>
            </w:r>
            <w:proofErr w:type="spellStart"/>
            <w:r>
              <w:rPr>
                <w:sz w:val="20"/>
                <w:szCs w:val="20"/>
              </w:rPr>
              <w:t>Zuriza</w:t>
            </w:r>
            <w:proofErr w:type="spellEnd"/>
          </w:p>
          <w:p w:rsidR="007625F4" w:rsidRDefault="007625F4" w:rsidP="005920F5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Juslibol</w:t>
            </w:r>
            <w:proofErr w:type="spellEnd"/>
          </w:p>
          <w:p w:rsidR="007625F4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Valle de </w:t>
            </w:r>
            <w:proofErr w:type="spellStart"/>
            <w:r>
              <w:rPr>
                <w:sz w:val="20"/>
                <w:szCs w:val="20"/>
              </w:rPr>
              <w:t>Gistaín</w:t>
            </w:r>
            <w:proofErr w:type="spellEnd"/>
          </w:p>
          <w:p w:rsidR="007625F4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Pantano de </w:t>
            </w:r>
            <w:proofErr w:type="spellStart"/>
            <w:r>
              <w:rPr>
                <w:sz w:val="20"/>
                <w:szCs w:val="20"/>
              </w:rPr>
              <w:t>Barasona</w:t>
            </w:r>
            <w:proofErr w:type="spellEnd"/>
          </w:p>
          <w:p w:rsidR="007625F4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José Luis </w:t>
            </w:r>
            <w:proofErr w:type="spellStart"/>
            <w:r>
              <w:rPr>
                <w:sz w:val="20"/>
                <w:szCs w:val="20"/>
              </w:rPr>
              <w:t>Lacruz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Berdejo</w:t>
            </w:r>
            <w:proofErr w:type="spellEnd"/>
          </w:p>
          <w:p w:rsidR="007625F4" w:rsidRDefault="007625F4" w:rsidP="005920F5">
            <w:pPr>
              <w:spacing w:line="480" w:lineRule="auto"/>
              <w:rPr>
                <w:sz w:val="20"/>
                <w:szCs w:val="20"/>
              </w:rPr>
            </w:pPr>
          </w:p>
          <w:p w:rsidR="007625F4" w:rsidRPr="00DE161A" w:rsidRDefault="007625F4" w:rsidP="005920F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5920F5" w:rsidRDefault="005920F5" w:rsidP="005920F5">
            <w:pPr>
              <w:spacing w:line="480" w:lineRule="auto"/>
              <w:rPr>
                <w:sz w:val="20"/>
                <w:szCs w:val="20"/>
              </w:rPr>
            </w:pPr>
          </w:p>
          <w:p w:rsidR="007625F4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María Sánchez </w:t>
            </w:r>
            <w:proofErr w:type="spellStart"/>
            <w:r>
              <w:rPr>
                <w:sz w:val="20"/>
                <w:szCs w:val="20"/>
              </w:rPr>
              <w:t>Arbós</w:t>
            </w:r>
            <w:proofErr w:type="spellEnd"/>
          </w:p>
          <w:p w:rsidR="007625F4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 Perdido</w:t>
            </w:r>
          </w:p>
          <w:p w:rsidR="007625F4" w:rsidRDefault="007625F4" w:rsidP="005920F5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Sobrarbe</w:t>
            </w:r>
            <w:proofErr w:type="spellEnd"/>
          </w:p>
          <w:p w:rsidR="007625F4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Arquitecto de la Figuera</w:t>
            </w:r>
          </w:p>
          <w:p w:rsidR="007625F4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Mosén Domingo Agudo</w:t>
            </w:r>
          </w:p>
          <w:p w:rsidR="007625F4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Mariano de </w:t>
            </w:r>
            <w:proofErr w:type="spellStart"/>
            <w:r>
              <w:rPr>
                <w:sz w:val="20"/>
                <w:szCs w:val="20"/>
              </w:rPr>
              <w:t>Pano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Ruata</w:t>
            </w:r>
            <w:proofErr w:type="spellEnd"/>
          </w:p>
          <w:p w:rsidR="007625F4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Valle de </w:t>
            </w:r>
            <w:proofErr w:type="spellStart"/>
            <w:r>
              <w:rPr>
                <w:sz w:val="20"/>
                <w:szCs w:val="20"/>
              </w:rPr>
              <w:t>Oza</w:t>
            </w:r>
            <w:proofErr w:type="spellEnd"/>
          </w:p>
          <w:p w:rsidR="007625F4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 Domínguez Remón</w:t>
            </w:r>
          </w:p>
          <w:p w:rsidR="007625F4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Cañón de </w:t>
            </w:r>
            <w:proofErr w:type="spellStart"/>
            <w:r>
              <w:rPr>
                <w:sz w:val="20"/>
                <w:szCs w:val="20"/>
              </w:rPr>
              <w:t>Añisclo</w:t>
            </w:r>
            <w:proofErr w:type="spellEnd"/>
          </w:p>
          <w:p w:rsidR="007625F4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Germana de </w:t>
            </w:r>
            <w:proofErr w:type="spellStart"/>
            <w:r>
              <w:rPr>
                <w:sz w:val="20"/>
                <w:szCs w:val="20"/>
              </w:rPr>
              <w:t>Foix</w:t>
            </w:r>
            <w:proofErr w:type="spellEnd"/>
          </w:p>
          <w:p w:rsidR="007625F4" w:rsidRDefault="007625F4" w:rsidP="005920F5">
            <w:pPr>
              <w:spacing w:line="480" w:lineRule="auto"/>
              <w:rPr>
                <w:sz w:val="20"/>
                <w:szCs w:val="20"/>
              </w:rPr>
            </w:pPr>
          </w:p>
          <w:p w:rsidR="007625F4" w:rsidRPr="00DE161A" w:rsidRDefault="007625F4" w:rsidP="005920F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5920F5" w:rsidRDefault="005920F5" w:rsidP="005920F5">
            <w:pPr>
              <w:spacing w:line="480" w:lineRule="auto"/>
              <w:rPr>
                <w:sz w:val="20"/>
                <w:szCs w:val="20"/>
              </w:rPr>
            </w:pPr>
          </w:p>
          <w:p w:rsidR="007625F4" w:rsidRPr="00DE161A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 xml:space="preserve">Juan Cabré </w:t>
            </w:r>
            <w:proofErr w:type="spellStart"/>
            <w:r w:rsidRPr="00DE161A">
              <w:rPr>
                <w:sz w:val="20"/>
                <w:szCs w:val="20"/>
              </w:rPr>
              <w:t>Aguiló</w:t>
            </w:r>
            <w:proofErr w:type="spellEnd"/>
          </w:p>
          <w:p w:rsidR="007625F4" w:rsidRPr="00DE161A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Valle de Arán</w:t>
            </w:r>
          </w:p>
          <w:p w:rsidR="007625F4" w:rsidRPr="00DE161A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 xml:space="preserve">Arboleda de </w:t>
            </w:r>
            <w:proofErr w:type="spellStart"/>
            <w:r w:rsidRPr="00DE161A">
              <w:rPr>
                <w:sz w:val="20"/>
                <w:szCs w:val="20"/>
              </w:rPr>
              <w:t>Macanaz</w:t>
            </w:r>
            <w:proofErr w:type="spellEnd"/>
          </w:p>
          <w:p w:rsidR="007625F4" w:rsidRPr="00DE161A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Pico del Aneto</w:t>
            </w:r>
          </w:p>
          <w:p w:rsidR="007625F4" w:rsidRPr="00DE161A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 xml:space="preserve">Mariano </w:t>
            </w:r>
            <w:proofErr w:type="spellStart"/>
            <w:r w:rsidRPr="00DE161A">
              <w:rPr>
                <w:sz w:val="20"/>
                <w:szCs w:val="20"/>
              </w:rPr>
              <w:t>Baselga</w:t>
            </w:r>
            <w:proofErr w:type="spellEnd"/>
          </w:p>
          <w:p w:rsidR="007625F4" w:rsidRPr="00DE161A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Mariano Lucas</w:t>
            </w:r>
          </w:p>
          <w:p w:rsidR="007625F4" w:rsidRPr="00DE161A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 xml:space="preserve">Juan Blas </w:t>
            </w:r>
            <w:proofErr w:type="spellStart"/>
            <w:r w:rsidRPr="00DE161A">
              <w:rPr>
                <w:sz w:val="20"/>
                <w:szCs w:val="20"/>
              </w:rPr>
              <w:t>Ubide</w:t>
            </w:r>
            <w:proofErr w:type="spellEnd"/>
          </w:p>
          <w:p w:rsidR="007625F4" w:rsidRPr="00DE161A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Sierra de Guara</w:t>
            </w:r>
          </w:p>
          <w:p w:rsidR="007625F4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Mariano Gracia</w:t>
            </w:r>
          </w:p>
          <w:p w:rsidR="007625F4" w:rsidRDefault="007625F4" w:rsidP="005920F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Calamocha</w:t>
            </w:r>
          </w:p>
          <w:p w:rsidR="007625F4" w:rsidRDefault="007625F4" w:rsidP="005920F5">
            <w:pPr>
              <w:spacing w:line="480" w:lineRule="auto"/>
              <w:rPr>
                <w:sz w:val="20"/>
                <w:szCs w:val="20"/>
              </w:rPr>
            </w:pPr>
          </w:p>
          <w:p w:rsidR="007625F4" w:rsidRDefault="007625F4" w:rsidP="005920F5">
            <w:pPr>
              <w:spacing w:line="480" w:lineRule="auto"/>
            </w:pPr>
          </w:p>
        </w:tc>
      </w:tr>
    </w:tbl>
    <w:p w:rsidR="00C14E65" w:rsidRDefault="00C14E65" w:rsidP="00C14E65"/>
    <w:p w:rsidR="00C14E65" w:rsidRDefault="00C14E65" w:rsidP="00C14E65"/>
    <w:p w:rsidR="00A52414" w:rsidRDefault="00A52414"/>
    <w:sectPr w:rsidR="00A52414" w:rsidSect="00A279B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4E65"/>
    <w:rsid w:val="000A3838"/>
    <w:rsid w:val="005920F5"/>
    <w:rsid w:val="007625F4"/>
    <w:rsid w:val="00A52414"/>
    <w:rsid w:val="00C14E65"/>
    <w:rsid w:val="00C66D69"/>
    <w:rsid w:val="00F6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E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4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623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DGA</cp:lastModifiedBy>
  <cp:revision>4</cp:revision>
  <dcterms:created xsi:type="dcterms:W3CDTF">2017-03-15T12:04:00Z</dcterms:created>
  <dcterms:modified xsi:type="dcterms:W3CDTF">2017-03-16T09:02:00Z</dcterms:modified>
</cp:coreProperties>
</file>